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C1" w:rsidRPr="001B0E44" w:rsidRDefault="001B0E44" w:rsidP="001B0E44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B0E44">
        <w:rPr>
          <w:rFonts w:ascii="Times New Roman" w:hAnsi="Times New Roman" w:cs="Times New Roman"/>
          <w:b/>
          <w:sz w:val="24"/>
        </w:rPr>
        <w:t>МЕДИА-ЦЕНТР</w:t>
      </w:r>
      <w:proofErr w:type="gramEnd"/>
      <w:r w:rsidRPr="001B0E44">
        <w:rPr>
          <w:rFonts w:ascii="Times New Roman" w:hAnsi="Times New Roman" w:cs="Times New Roman"/>
          <w:b/>
          <w:sz w:val="24"/>
        </w:rPr>
        <w:t xml:space="preserve"> ТГУ КАК СОЦИАЛЬНО АКТИВНАЯ ПЛОЩАДКА СТУДЕНТОВ</w:t>
      </w:r>
    </w:p>
    <w:p w:rsidR="00BA00C1" w:rsidRPr="001B0E44" w:rsidRDefault="00BA00C1" w:rsidP="001B0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44">
        <w:rPr>
          <w:rFonts w:ascii="Times New Roman" w:hAnsi="Times New Roman" w:cs="Times New Roman"/>
          <w:b/>
          <w:sz w:val="24"/>
          <w:szCs w:val="24"/>
        </w:rPr>
        <w:t>Юлия Алек</w:t>
      </w:r>
      <w:bookmarkStart w:id="0" w:name="_GoBack"/>
      <w:bookmarkEnd w:id="0"/>
      <w:r w:rsidRPr="001B0E44">
        <w:rPr>
          <w:rFonts w:ascii="Times New Roman" w:hAnsi="Times New Roman" w:cs="Times New Roman"/>
          <w:b/>
          <w:sz w:val="24"/>
          <w:szCs w:val="24"/>
        </w:rPr>
        <w:t>сеевна Сухачева,  Н. Г. Черемисин</w:t>
      </w:r>
    </w:p>
    <w:p w:rsidR="00BA00C1" w:rsidRPr="004F3D02" w:rsidRDefault="00BA00C1" w:rsidP="001B0E44">
      <w:pPr>
        <w:jc w:val="center"/>
        <w:rPr>
          <w:rFonts w:ascii="Times New Roman" w:hAnsi="Times New Roman" w:cs="Times New Roman"/>
          <w:i/>
        </w:rPr>
      </w:pPr>
      <w:r w:rsidRPr="004F3D02">
        <w:rPr>
          <w:rFonts w:ascii="Times New Roman" w:hAnsi="Times New Roman" w:cs="Times New Roman"/>
          <w:i/>
        </w:rPr>
        <w:t>Национальный исследовательский Томский государственный университет, г. Томск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В настоящее время у молодежи есть много возможностей для проявления своей социальной активности. Социально-активный студент – это личность, которая вовлечена в преобразование социальной среды. Воспитание и развитие социально-активной личности является  успешным фактором гражданского становления. Следует также отметить, что в юношеском возрасте, к которому относится студенчество, происходит формирование мировоззрения и социальных ценностей, которые индивид будет использовать как ориентир в своей личной и профессиональной жизни. 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Любой студент, которого не устраивает существующий уклад в той или иной сфере общественной жизни, может повлиять на нее с помощью самоорганизации. В Томском государственном университете более 40 студенческих объединений. Благодаря таким социальным площадкам студенты получают жизненный и социальный опыт, профессиональные навыки и знания через социальные действия и профессиональные пробы. 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В данной статье представлена деятельность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Медиа-центра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ТГУ как социально-активной студенческой площадки. В 2008 году у ребят зародилась идея создания альтернативы Телевизионному вещательному центру ТГУ, где работают взрослые люди, профессионалы в своей сфере.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 Целью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Медиа-центра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ТГУ стало включение студентов Томского государственного университета в процесс создания единого  информационного университетского пространства. Для достижения цели были поставлены следующие задачи: обучить студентов основам создания медиаконтента (видео, фото и т.д.), осветить деятельность молодежных организаций, а также мероприятий ТГУ и позиционировать ТГУ в местном сообществе. 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входят студенты различных факультетов, которые увлекаются фото-видеосъемкой. На данный момент в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Медиа-центре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20 студентов: из них 15 новичков, которые учатся у более опытных ребят. 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Как в любой самоорганизации под идею, </w:t>
      </w:r>
      <w:proofErr w:type="gramStart"/>
      <w:r w:rsidRPr="001B0E44">
        <w:rPr>
          <w:rFonts w:ascii="Times New Roman" w:hAnsi="Times New Roman" w:cs="Times New Roman"/>
          <w:sz w:val="24"/>
        </w:rPr>
        <w:t>в начале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было немного людей, заинтересованных в данном деле, и деятельность носила эпизодический характер. Позже количество инициативных людей увеличилось,  в результате чего стихийная самоорганизация преобразовалась в управляемую организацию со своим руководителем, который является координатором деятельности и несет материальную ответственность за оборудование и иные  материальные ценности. При этом руководство осуществляется на демократических принципах, распределение обязанностей происходит по желанию и возможностям, иерархия проявляется лишь в разделении студентов на «новичков» и «старичков».  Для обучения «новобранцев» используется образовательная программа. Она включает в себя основы теоретического и практического знания, которые должны знать ребята. Во время теоретического курса сотрудники дают  еще и практические задания, чтобы проверить, как новички смогут применить усвоенную информацию. Используются различные методы обучения, такие как лекции, семинары и самообучение. Самообучение является очень важной составляющей обучающей программы, так как именно с помощью этого метода у </w:t>
      </w:r>
      <w:proofErr w:type="gramStart"/>
      <w:r w:rsidRPr="001B0E44">
        <w:rPr>
          <w:rFonts w:ascii="Times New Roman" w:hAnsi="Times New Roman" w:cs="Times New Roman"/>
          <w:sz w:val="24"/>
        </w:rPr>
        <w:t>обучающихся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переосмысливается информация и превращается в долговременное знание.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 Любой студент имеет свободный выход и вход в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. Многие ребята вступают в организацию, чтобы просто получить необходимые компетенции, а некоторые воспринимают его как профессиональную деятельность, в рамках которой они пытаются реализоваться. На практике, действительно, есть ребята, которые являлись членами данной организации и связали будущую работу в данной сфере. Заказ на съемку </w:t>
      </w:r>
      <w:r w:rsidRPr="001B0E44">
        <w:rPr>
          <w:rFonts w:ascii="Times New Roman" w:hAnsi="Times New Roman" w:cs="Times New Roman"/>
          <w:sz w:val="24"/>
        </w:rPr>
        <w:lastRenderedPageBreak/>
        <w:t xml:space="preserve">мероприятий формирует Профсоюзная организация студентов ТГУ. Все видео материалы отдаются туда и выкладываются в Интернете на странице «Объединенного совета обучающихся ТГУ», а затем студент любого факультета может взять себе запись и посмотреть.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взаимодействует с такими организациями, как Парк социогуманитарных технологий, Центр маркетинговых исследований и коммуникаций, вместе с которыми реализуются различные проекты.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 Если рассматривать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Медиа-центра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в ракурсе пользы обществу, то следует отметить, что данная организация продвигает результаты социально-активной деятельности студентов в информационное пространство местного сообщества. Стоит отметить, что количество мероприятий, освещаемых данной организацией, становится все больше: на сегодняшний день их около девяноста. 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 xml:space="preserve">Еще одним важным моментом, является то, что </w:t>
      </w:r>
      <w:proofErr w:type="gramStart"/>
      <w:r w:rsidRPr="001B0E44">
        <w:rPr>
          <w:rFonts w:ascii="Times New Roman" w:hAnsi="Times New Roman" w:cs="Times New Roman"/>
          <w:sz w:val="24"/>
        </w:rPr>
        <w:t>Медиа-центр</w:t>
      </w:r>
      <w:proofErr w:type="gramEnd"/>
      <w:r w:rsidRPr="001B0E44">
        <w:rPr>
          <w:rFonts w:ascii="Times New Roman" w:hAnsi="Times New Roman" w:cs="Times New Roman"/>
          <w:sz w:val="24"/>
        </w:rPr>
        <w:t xml:space="preserve"> может оказывать услуги населению: проводить видео или фотосъемку важных событий для человека, выполнять обработку отснятого материала.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0E44">
        <w:rPr>
          <w:rFonts w:ascii="Times New Roman" w:hAnsi="Times New Roman" w:cs="Times New Roman"/>
          <w:sz w:val="24"/>
        </w:rPr>
        <w:t>Таким образом, данная площадка позволяет ребятам получить компетенции в сфере медиа, коммуникативные компетенции, а его деятельность вносит лепту в общее информационное пространство  университета и региона.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00C1" w:rsidRPr="004F3D02" w:rsidRDefault="001B0E44" w:rsidP="001B0E44">
      <w:pPr>
        <w:tabs>
          <w:tab w:val="left" w:pos="2285"/>
        </w:tabs>
        <w:jc w:val="center"/>
        <w:rPr>
          <w:rFonts w:ascii="Times New Roman" w:hAnsi="Times New Roman" w:cs="Times New Roman"/>
          <w:i/>
        </w:rPr>
      </w:pPr>
      <w:r w:rsidRPr="004F3D02">
        <w:rPr>
          <w:rFonts w:ascii="Times New Roman" w:hAnsi="Times New Roman" w:cs="Times New Roman"/>
          <w:i/>
        </w:rPr>
        <w:t>Библиографическая ссылка</w:t>
      </w:r>
    </w:p>
    <w:p w:rsidR="002C7892" w:rsidRPr="004F3D02" w:rsidRDefault="001B0E44" w:rsidP="00C702F1">
      <w:pPr>
        <w:ind w:firstLine="708"/>
        <w:jc w:val="both"/>
        <w:rPr>
          <w:rFonts w:ascii="Times New Roman" w:hAnsi="Times New Roman" w:cs="Times New Roman"/>
        </w:rPr>
      </w:pPr>
      <w:r w:rsidRPr="004F3D02">
        <w:rPr>
          <w:rFonts w:ascii="Times New Roman" w:hAnsi="Times New Roman" w:cs="Times New Roman"/>
        </w:rPr>
        <w:t xml:space="preserve">Сухачева Ю.А., Черемисин Н.Г </w:t>
      </w:r>
      <w:proofErr w:type="gramStart"/>
      <w:r w:rsidR="00BA00C1" w:rsidRPr="004F3D02">
        <w:rPr>
          <w:rFonts w:ascii="Times New Roman" w:hAnsi="Times New Roman" w:cs="Times New Roman"/>
        </w:rPr>
        <w:t>Медиа-центр</w:t>
      </w:r>
      <w:proofErr w:type="gramEnd"/>
      <w:r w:rsidR="00BA00C1" w:rsidRPr="004F3D02">
        <w:rPr>
          <w:rFonts w:ascii="Times New Roman" w:hAnsi="Times New Roman" w:cs="Times New Roman"/>
        </w:rPr>
        <w:t xml:space="preserve"> ТГУ как социал</w:t>
      </w:r>
      <w:r w:rsidRPr="004F3D02">
        <w:rPr>
          <w:rFonts w:ascii="Times New Roman" w:hAnsi="Times New Roman" w:cs="Times New Roman"/>
        </w:rPr>
        <w:t>ьно активная площадка студентов</w:t>
      </w:r>
      <w:r w:rsidR="00BA00C1" w:rsidRPr="004F3D02">
        <w:rPr>
          <w:rFonts w:ascii="Times New Roman" w:hAnsi="Times New Roman" w:cs="Times New Roman"/>
        </w:rPr>
        <w:t xml:space="preserve"> / Социально-гуманитарные молодежные проекты университетов – местному сообществу: Материалы всероссийской научно-практической конференции с международным участием (25-26 октября 2012 г.) / под ред. Е.Г. Сырямкиной. – Томск: Изд-во Том. Ун-та, 2013. – </w:t>
      </w:r>
      <w:r w:rsidRPr="004F3D02">
        <w:rPr>
          <w:rFonts w:ascii="Times New Roman" w:hAnsi="Times New Roman" w:cs="Times New Roman"/>
        </w:rPr>
        <w:t>С. 188-190.</w:t>
      </w:r>
    </w:p>
    <w:p w:rsidR="001B0E44" w:rsidRPr="001B0E44" w:rsidRDefault="001B0E44">
      <w:pPr>
        <w:jc w:val="both"/>
        <w:rPr>
          <w:rFonts w:ascii="Times New Roman" w:hAnsi="Times New Roman" w:cs="Times New Roman"/>
          <w:sz w:val="20"/>
        </w:rPr>
      </w:pPr>
    </w:p>
    <w:sectPr w:rsidR="001B0E44" w:rsidRPr="001B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89"/>
    <w:rsid w:val="001B0E44"/>
    <w:rsid w:val="002C7892"/>
    <w:rsid w:val="004F3D02"/>
    <w:rsid w:val="00BA00C1"/>
    <w:rsid w:val="00C702F1"/>
    <w:rsid w:val="00C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2013-11-01T09:43:00Z</cp:lastPrinted>
  <dcterms:created xsi:type="dcterms:W3CDTF">2013-11-01T08:41:00Z</dcterms:created>
  <dcterms:modified xsi:type="dcterms:W3CDTF">2013-11-01T09:43:00Z</dcterms:modified>
</cp:coreProperties>
</file>